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AF0" w:rsidRDefault="00446AF0" w:rsidP="00446AF0">
      <w:pPr>
        <w:jc w:val="center"/>
        <w:rPr>
          <w:rtl/>
          <w:lang w:bidi="ar-IQ"/>
        </w:rPr>
      </w:pPr>
      <w:r w:rsidRPr="00446AF0">
        <w:rPr>
          <w:b/>
          <w:bCs/>
          <w:sz w:val="28"/>
          <w:szCs w:val="28"/>
          <w:lang w:bidi="ar-IQ"/>
        </w:rPr>
        <w:t>Help 3000 homeless and refugee Iraqi children</w:t>
      </w:r>
    </w:p>
    <w:p w:rsidR="00446AF0" w:rsidRDefault="00446AF0" w:rsidP="00446AF0">
      <w:pPr>
        <w:rPr>
          <w:rtl/>
          <w:lang w:bidi="ar-IQ"/>
        </w:rPr>
      </w:pPr>
    </w:p>
    <w:p w:rsidR="00446AF0" w:rsidRDefault="00446AF0" w:rsidP="00446AF0">
      <w:pPr>
        <w:tabs>
          <w:tab w:val="left" w:pos="7487"/>
        </w:tabs>
        <w:jc w:val="right"/>
        <w:rPr>
          <w:b/>
          <w:bCs/>
          <w:lang w:bidi="ar-IQ"/>
        </w:rPr>
      </w:pPr>
      <w:r>
        <w:rPr>
          <w:rtl/>
          <w:lang w:bidi="ar-IQ"/>
        </w:rPr>
        <w:tab/>
      </w:r>
      <w:r w:rsidR="00C259BD">
        <w:rPr>
          <w:b/>
          <w:bCs/>
          <w:lang w:bidi="ar-IQ"/>
        </w:rPr>
        <w:t>Summary</w:t>
      </w:r>
    </w:p>
    <w:p w:rsidR="00C259BD" w:rsidRDefault="00C259BD" w:rsidP="002B4BE7">
      <w:pPr>
        <w:tabs>
          <w:tab w:val="left" w:pos="7487"/>
        </w:tabs>
        <w:jc w:val="right"/>
        <w:rPr>
          <w:lang w:bidi="ar-IQ"/>
        </w:rPr>
      </w:pPr>
      <w:r w:rsidRPr="00C259BD">
        <w:rPr>
          <w:lang w:bidi="ar-IQ"/>
        </w:rPr>
        <w:t>As a result of the ISIS-related conflicts and the increase in the number of refugees, Iraq is facing a displacement crisis,</w:t>
      </w:r>
      <w:r w:rsidR="00C32AA3">
        <w:rPr>
          <w:lang w:bidi="ar-IQ"/>
        </w:rPr>
        <w:t xml:space="preserve"> many children left school to work or because they can't afford school</w:t>
      </w:r>
      <w:r>
        <w:rPr>
          <w:lang w:bidi="ar-IQ"/>
        </w:rPr>
        <w:t xml:space="preserve">. </w:t>
      </w:r>
      <w:r w:rsidR="00C32AA3" w:rsidRPr="00C32AA3">
        <w:rPr>
          <w:lang w:bidi="ar-IQ"/>
        </w:rPr>
        <w:t xml:space="preserve">3000 </w:t>
      </w:r>
      <w:r w:rsidR="00C32AA3">
        <w:rPr>
          <w:lang w:bidi="ar-IQ"/>
        </w:rPr>
        <w:t>orphans</w:t>
      </w:r>
      <w:r w:rsidR="00C32AA3" w:rsidRPr="00C32AA3">
        <w:rPr>
          <w:lang w:bidi="ar-IQ"/>
        </w:rPr>
        <w:t xml:space="preserve">, homeless, refugee </w:t>
      </w:r>
      <w:r w:rsidR="00C32AA3">
        <w:rPr>
          <w:lang w:bidi="ar-IQ"/>
        </w:rPr>
        <w:t xml:space="preserve">children </w:t>
      </w:r>
      <w:r w:rsidR="00C32AA3" w:rsidRPr="00C32AA3">
        <w:rPr>
          <w:lang w:bidi="ar-IQ"/>
        </w:rPr>
        <w:t>will be provi</w:t>
      </w:r>
      <w:r w:rsidR="00C32AA3">
        <w:rPr>
          <w:lang w:bidi="ar-IQ"/>
        </w:rPr>
        <w:t>ded</w:t>
      </w:r>
      <w:r w:rsidR="00C32AA3" w:rsidRPr="00C32AA3">
        <w:rPr>
          <w:lang w:bidi="ar-IQ"/>
        </w:rPr>
        <w:t xml:space="preserve"> </w:t>
      </w:r>
      <w:r w:rsidR="00C32AA3">
        <w:rPr>
          <w:lang w:bidi="ar-IQ"/>
        </w:rPr>
        <w:t>with</w:t>
      </w:r>
      <w:r w:rsidR="00C32AA3" w:rsidRPr="00C32AA3">
        <w:rPr>
          <w:lang w:bidi="ar-IQ"/>
        </w:rPr>
        <w:t xml:space="preserve"> meals, gifts, new clothes, </w:t>
      </w:r>
      <w:r w:rsidR="00C32AA3">
        <w:rPr>
          <w:lang w:bidi="ar-IQ"/>
        </w:rPr>
        <w:t>games</w:t>
      </w:r>
      <w:r w:rsidR="002B4BE7">
        <w:rPr>
          <w:lang w:bidi="ar-IQ"/>
        </w:rPr>
        <w:t>,</w:t>
      </w:r>
      <w:r w:rsidR="00C32AA3">
        <w:rPr>
          <w:lang w:bidi="ar-IQ"/>
        </w:rPr>
        <w:t xml:space="preserve"> and </w:t>
      </w:r>
      <w:r w:rsidR="00C32AA3" w:rsidRPr="00C32AA3">
        <w:rPr>
          <w:lang w:bidi="ar-IQ"/>
        </w:rPr>
        <w:t xml:space="preserve">orphan </w:t>
      </w:r>
      <w:r w:rsidR="002B4BE7">
        <w:rPr>
          <w:lang w:bidi="ar-IQ"/>
        </w:rPr>
        <w:t>support.</w:t>
      </w:r>
      <w:r w:rsidR="00C32AA3" w:rsidRPr="00C32AA3">
        <w:rPr>
          <w:lang w:bidi="ar-IQ"/>
        </w:rPr>
        <w:t xml:space="preserve"> </w:t>
      </w:r>
      <w:r w:rsidR="002B4BE7">
        <w:rPr>
          <w:lang w:bidi="ar-IQ"/>
        </w:rPr>
        <w:t>Help our support center f</w:t>
      </w:r>
      <w:r w:rsidR="003C1B1B">
        <w:rPr>
          <w:lang w:bidi="ar-IQ"/>
        </w:rPr>
        <w:t>or the most vulnerable children. We will provide children with mental health support and consoling.</w:t>
      </w:r>
    </w:p>
    <w:p w:rsidR="00076CBC" w:rsidRDefault="00AB3725" w:rsidP="00AB3725">
      <w:pPr>
        <w:tabs>
          <w:tab w:val="left" w:pos="7487"/>
        </w:tabs>
        <w:jc w:val="right"/>
        <w:rPr>
          <w:lang w:bidi="ar-IQ"/>
        </w:rPr>
      </w:pPr>
      <w:r>
        <w:rPr>
          <w:rFonts w:cs="Arial"/>
          <w:noProof/>
          <w:rtl/>
        </w:rPr>
        <w:drawing>
          <wp:inline distT="0" distB="0" distL="0" distR="0">
            <wp:extent cx="4867275" cy="3118783"/>
            <wp:effectExtent l="400050" t="361950" r="485775" b="348317"/>
            <wp:docPr id="7" name="صورة 6" descr="69571673_2186226434822303_1995515631914450944_n[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571673_2186226434822303_1995515631914450944_n[51].jpg"/>
                    <pic:cNvPicPr/>
                  </pic:nvPicPr>
                  <pic:blipFill>
                    <a:blip r:embed="rId8"/>
                    <a:stretch>
                      <a:fillRect/>
                    </a:stretch>
                  </pic:blipFill>
                  <pic:spPr>
                    <a:xfrm>
                      <a:off x="0" y="0"/>
                      <a:ext cx="4877640" cy="312542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r>
        <w:rPr>
          <w:rFonts w:cs="Arial"/>
          <w:noProof/>
          <w:rtl/>
        </w:rPr>
        <w:drawing>
          <wp:inline distT="0" distB="0" distL="0" distR="0">
            <wp:extent cx="2044444" cy="1704975"/>
            <wp:effectExtent l="628650" t="95250" r="89156" b="104775"/>
            <wp:docPr id="8" name="صورة 4" descr="48363065_1767370380041246_8499409038021230592_n (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363065_1767370380041246_8499409038021230592_n (1)[50].jpg"/>
                    <pic:cNvPicPr/>
                  </pic:nvPicPr>
                  <pic:blipFill>
                    <a:blip r:embed="rId9" cstate="print"/>
                    <a:stretch>
                      <a:fillRect/>
                    </a:stretch>
                  </pic:blipFill>
                  <pic:spPr>
                    <a:xfrm>
                      <a:off x="0" y="0"/>
                      <a:ext cx="2044444" cy="1704975"/>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sidRPr="00AB3725">
        <w:rPr>
          <w:rFonts w:cs="Arial"/>
          <w:noProof/>
          <w:rtl/>
        </w:rPr>
        <w:drawing>
          <wp:inline distT="0" distB="0" distL="0" distR="0">
            <wp:extent cx="2152650" cy="1614487"/>
            <wp:effectExtent l="342900" t="247650" r="323850" b="214313"/>
            <wp:docPr id="6" name="صورة 0" descr="IMG_0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85.JPG"/>
                    <pic:cNvPicPr/>
                  </pic:nvPicPr>
                  <pic:blipFill>
                    <a:blip r:embed="rId10" cstate="print"/>
                    <a:stretch>
                      <a:fillRect/>
                    </a:stretch>
                  </pic:blipFill>
                  <pic:spPr>
                    <a:xfrm>
                      <a:off x="0" y="0"/>
                      <a:ext cx="2153130" cy="1614847"/>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rsidR="00076CBC" w:rsidRDefault="00076CBC" w:rsidP="002B4BE7">
      <w:pPr>
        <w:tabs>
          <w:tab w:val="left" w:pos="7487"/>
        </w:tabs>
        <w:jc w:val="right"/>
        <w:rPr>
          <w:lang w:bidi="ar-IQ"/>
        </w:rPr>
      </w:pPr>
    </w:p>
    <w:p w:rsidR="00810BB6" w:rsidRDefault="00810BB6" w:rsidP="002B4BE7">
      <w:pPr>
        <w:tabs>
          <w:tab w:val="left" w:pos="7487"/>
        </w:tabs>
        <w:jc w:val="right"/>
        <w:rPr>
          <w:lang w:bidi="ar-IQ"/>
        </w:rPr>
      </w:pPr>
    </w:p>
    <w:p w:rsidR="00F2393A" w:rsidRDefault="00F2393A" w:rsidP="002B4BE7">
      <w:pPr>
        <w:tabs>
          <w:tab w:val="left" w:pos="7487"/>
        </w:tabs>
        <w:jc w:val="right"/>
        <w:rPr>
          <w:b/>
          <w:bCs/>
          <w:lang w:bidi="ar-IQ"/>
        </w:rPr>
      </w:pPr>
      <w:r>
        <w:rPr>
          <w:b/>
          <w:bCs/>
          <w:lang w:bidi="ar-IQ"/>
        </w:rPr>
        <w:lastRenderedPageBreak/>
        <w:t>Challenges</w:t>
      </w:r>
    </w:p>
    <w:p w:rsidR="00F2393A" w:rsidRDefault="00F2393A" w:rsidP="002B4BE7">
      <w:pPr>
        <w:tabs>
          <w:tab w:val="left" w:pos="7487"/>
        </w:tabs>
        <w:jc w:val="right"/>
        <w:rPr>
          <w:lang w:bidi="ar-IQ"/>
        </w:rPr>
      </w:pPr>
      <w:r w:rsidRPr="00F2393A">
        <w:rPr>
          <w:lang w:bidi="ar-IQ"/>
        </w:rPr>
        <w:t>Statistics of government agencies and international organizations concerned with children show the extent of the tragedy, which has reached dangerous levels, as a result of the battles and war raging in Iraq, one UNICEF  study said "Children make up the majority of up to 4.5 million Iraqis at risk of falling into poverty and deprivation due to the impact of covid-19". making them vulnerable to falling prey to the exploitation at the hands of terrorist groups</w:t>
      </w:r>
      <w:r w:rsidR="00833338">
        <w:rPr>
          <w:lang w:bidi="ar-IQ"/>
        </w:rPr>
        <w:t>.</w:t>
      </w:r>
    </w:p>
    <w:p w:rsidR="00833338" w:rsidRDefault="00833338" w:rsidP="002B4BE7">
      <w:pPr>
        <w:tabs>
          <w:tab w:val="left" w:pos="7487"/>
        </w:tabs>
        <w:jc w:val="right"/>
        <w:rPr>
          <w:lang w:bidi="ar-IQ"/>
        </w:rPr>
      </w:pPr>
    </w:p>
    <w:p w:rsidR="00833338" w:rsidRDefault="00833338" w:rsidP="00076CBC">
      <w:pPr>
        <w:tabs>
          <w:tab w:val="left" w:pos="7487"/>
        </w:tabs>
        <w:rPr>
          <w:lang w:bidi="ar-IQ"/>
        </w:rPr>
      </w:pPr>
    </w:p>
    <w:p w:rsidR="00F2393A" w:rsidRDefault="0077304B" w:rsidP="0077304B">
      <w:pPr>
        <w:tabs>
          <w:tab w:val="left" w:pos="7487"/>
        </w:tabs>
        <w:jc w:val="right"/>
        <w:rPr>
          <w:b/>
          <w:bCs/>
          <w:lang w:bidi="ar-IQ"/>
        </w:rPr>
      </w:pPr>
      <w:r>
        <w:rPr>
          <w:b/>
          <w:bCs/>
          <w:lang w:bidi="ar-IQ"/>
        </w:rPr>
        <w:t>Solution</w:t>
      </w:r>
    </w:p>
    <w:p w:rsidR="00810BB6" w:rsidRDefault="00810BB6" w:rsidP="0077304B">
      <w:pPr>
        <w:tabs>
          <w:tab w:val="left" w:pos="7487"/>
        </w:tabs>
        <w:bidi w:val="0"/>
        <w:rPr>
          <w:lang w:bidi="ar-IQ"/>
        </w:rPr>
      </w:pPr>
      <w:r w:rsidRPr="00810BB6">
        <w:rPr>
          <w:lang w:bidi="ar-IQ"/>
        </w:rPr>
        <w:t>our organization has a center for orphans and homeless children to help them return to school through classes specially designed by professionals to help drop-out children rejoin their peers in schools. we provide food, clothing, psychological support, games, and gifts, orphan financial support. Creating wonderful memories at the center where children will cut cakes and have face painting, sing, and dance. Children will have delicious and nutritious rice, meat, chicken, ice cream, and juice.</w:t>
      </w:r>
    </w:p>
    <w:p w:rsidR="00770F58" w:rsidRPr="00770F58" w:rsidRDefault="00770F58" w:rsidP="00770F58">
      <w:pPr>
        <w:tabs>
          <w:tab w:val="left" w:pos="7487"/>
        </w:tabs>
        <w:bidi w:val="0"/>
        <w:rPr>
          <w:b/>
          <w:bCs/>
          <w:lang w:bidi="ar-IQ"/>
        </w:rPr>
      </w:pPr>
      <w:r w:rsidRPr="00770F58">
        <w:rPr>
          <w:b/>
          <w:bCs/>
          <w:lang w:bidi="ar-IQ"/>
        </w:rPr>
        <w:t>The effect is long term</w:t>
      </w:r>
    </w:p>
    <w:p w:rsidR="00882989" w:rsidRPr="00770F58" w:rsidRDefault="00770F58" w:rsidP="00770F58">
      <w:pPr>
        <w:tabs>
          <w:tab w:val="left" w:pos="7487"/>
        </w:tabs>
        <w:bidi w:val="0"/>
        <w:rPr>
          <w:lang w:bidi="ar-IQ"/>
        </w:rPr>
      </w:pPr>
      <w:r w:rsidRPr="00770F58">
        <w:rPr>
          <w:lang w:bidi="ar-IQ"/>
        </w:rPr>
        <w:t>In 2019: * 1,400 children received food and clothing. * 335 children received missing legal identity documents that are required to attend school and receive basic government benefits; 259 children received social services to stop child labor, end abuse, and meet medical and other needs. * 243 children (full-time and part-time) received private tutoring and nutrition at the center 150 orphaned child</w:t>
      </w:r>
      <w:r>
        <w:rPr>
          <w:lang w:bidi="ar-IQ"/>
        </w:rPr>
        <w:t>ren received monthly support</w:t>
      </w:r>
    </w:p>
    <w:p w:rsidR="00833338" w:rsidRPr="00AB3725" w:rsidRDefault="00AB3725" w:rsidP="00833338">
      <w:pPr>
        <w:tabs>
          <w:tab w:val="left" w:pos="7487"/>
        </w:tabs>
        <w:bidi w:val="0"/>
        <w:rPr>
          <w:rFonts w:cs="Arial"/>
          <w:b/>
          <w:bCs/>
          <w:lang w:bidi="ar-IQ"/>
        </w:rPr>
      </w:pPr>
      <w:r w:rsidRPr="00AB3725">
        <w:rPr>
          <w:rFonts w:cs="Arial"/>
          <w:b/>
          <w:bCs/>
          <w:lang w:bidi="ar-IQ"/>
        </w:rPr>
        <w:t>Project’ s budget</w:t>
      </w:r>
    </w:p>
    <w:tbl>
      <w:tblPr>
        <w:tblStyle w:val="a6"/>
        <w:tblW w:w="10413" w:type="dxa"/>
        <w:tblLook w:val="04A0"/>
      </w:tblPr>
      <w:tblGrid>
        <w:gridCol w:w="8056"/>
        <w:gridCol w:w="1414"/>
        <w:gridCol w:w="1094"/>
      </w:tblGrid>
      <w:tr w:rsidR="00AB3725" w:rsidRPr="00AB3725" w:rsidTr="00810BB6">
        <w:trPr>
          <w:trHeight w:val="554"/>
        </w:trPr>
        <w:tc>
          <w:tcPr>
            <w:tcW w:w="7905" w:type="dxa"/>
            <w:noWrap/>
            <w:hideMark/>
          </w:tcPr>
          <w:p w:rsidR="00AB3725" w:rsidRPr="00AB3725" w:rsidRDefault="00AB3725" w:rsidP="00AB3725">
            <w:pPr>
              <w:bidi w:val="0"/>
              <w:jc w:val="right"/>
              <w:rPr>
                <w:rFonts w:ascii="Calibri" w:eastAsia="Times New Roman" w:hAnsi="Calibri" w:cs="Calibri"/>
                <w:b/>
                <w:bCs/>
                <w:color w:val="000000"/>
                <w:sz w:val="24"/>
                <w:szCs w:val="24"/>
              </w:rPr>
            </w:pPr>
            <w:r w:rsidRPr="00AB3725">
              <w:rPr>
                <w:rFonts w:ascii="Calibri" w:eastAsia="Times New Roman" w:hAnsi="Calibri" w:cs="Calibri"/>
                <w:b/>
                <w:bCs/>
                <w:color w:val="000000"/>
                <w:sz w:val="24"/>
                <w:szCs w:val="24"/>
              </w:rPr>
              <w:t>help 3000 homeless and orphan Iraqi children</w:t>
            </w:r>
          </w:p>
        </w:tc>
        <w:tc>
          <w:tcPr>
            <w:tcW w:w="1414" w:type="dxa"/>
            <w:noWrap/>
            <w:hideMark/>
          </w:tcPr>
          <w:p w:rsidR="00AB3725" w:rsidRPr="00AB3725" w:rsidRDefault="00AB3725" w:rsidP="00AB3725">
            <w:pPr>
              <w:bidi w:val="0"/>
              <w:jc w:val="right"/>
              <w:rPr>
                <w:rFonts w:ascii="Calibri" w:eastAsia="Times New Roman" w:hAnsi="Calibri" w:cs="Calibri"/>
                <w:b/>
                <w:bCs/>
                <w:color w:val="000000"/>
                <w:sz w:val="24"/>
                <w:szCs w:val="24"/>
              </w:rPr>
            </w:pPr>
            <w:r w:rsidRPr="00AB3725">
              <w:rPr>
                <w:rFonts w:ascii="Calibri" w:eastAsia="Times New Roman" w:hAnsi="Calibri" w:cs="Calibri"/>
                <w:b/>
                <w:bCs/>
                <w:color w:val="000000"/>
                <w:sz w:val="24"/>
                <w:szCs w:val="24"/>
              </w:rPr>
              <w:t> </w:t>
            </w: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 </w:t>
            </w:r>
          </w:p>
        </w:tc>
      </w:tr>
      <w:tr w:rsidR="00AB3725" w:rsidRPr="00AB3725" w:rsidTr="00810BB6">
        <w:trPr>
          <w:trHeight w:val="264"/>
        </w:trPr>
        <w:tc>
          <w:tcPr>
            <w:tcW w:w="7905" w:type="dxa"/>
            <w:noWrap/>
            <w:hideMark/>
          </w:tcPr>
          <w:p w:rsidR="00AB3725" w:rsidRPr="00AB3725" w:rsidRDefault="00AB3725" w:rsidP="00AB3725">
            <w:pPr>
              <w:bidi w:val="0"/>
              <w:rPr>
                <w:rFonts w:ascii="Calibri" w:eastAsia="Times New Roman" w:hAnsi="Calibri" w:cs="Calibri"/>
                <w:b/>
                <w:bCs/>
                <w:color w:val="000000"/>
                <w:sz w:val="24"/>
                <w:szCs w:val="24"/>
              </w:rPr>
            </w:pPr>
            <w:r w:rsidRPr="00AB3725">
              <w:rPr>
                <w:rFonts w:ascii="Calibri" w:eastAsia="Times New Roman" w:hAnsi="Calibri" w:cs="Calibri"/>
                <w:b/>
                <w:bCs/>
                <w:color w:val="000000"/>
                <w:sz w:val="24"/>
                <w:szCs w:val="24"/>
              </w:rPr>
              <w:t xml:space="preserve">details  </w:t>
            </w:r>
          </w:p>
        </w:tc>
        <w:tc>
          <w:tcPr>
            <w:tcW w:w="1414" w:type="dxa"/>
            <w:noWrap/>
            <w:hideMark/>
          </w:tcPr>
          <w:p w:rsidR="00AB3725" w:rsidRPr="00AB3725" w:rsidRDefault="00AB3725" w:rsidP="00AB3725">
            <w:pPr>
              <w:bidi w:val="0"/>
              <w:jc w:val="right"/>
              <w:rPr>
                <w:rFonts w:ascii="Calibri" w:eastAsia="Times New Roman" w:hAnsi="Calibri" w:cs="Calibri"/>
                <w:b/>
                <w:bCs/>
                <w:color w:val="000000"/>
                <w:sz w:val="24"/>
                <w:szCs w:val="24"/>
              </w:rPr>
            </w:pPr>
            <w:r w:rsidRPr="00AB3725">
              <w:rPr>
                <w:rFonts w:ascii="Calibri" w:eastAsia="Times New Roman" w:hAnsi="Calibri" w:cs="Calibri"/>
                <w:b/>
                <w:bCs/>
                <w:color w:val="000000"/>
                <w:sz w:val="24"/>
                <w:szCs w:val="24"/>
              </w:rPr>
              <w:t>unit</w:t>
            </w: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 xml:space="preserve">ammount </w:t>
            </w:r>
          </w:p>
        </w:tc>
      </w:tr>
      <w:tr w:rsidR="00AB3725" w:rsidRPr="00AB3725" w:rsidTr="00810BB6">
        <w:trPr>
          <w:trHeight w:val="397"/>
        </w:trPr>
        <w:tc>
          <w:tcPr>
            <w:tcW w:w="7905" w:type="dxa"/>
            <w:noWrap/>
            <w:hideMark/>
          </w:tcPr>
          <w:p w:rsidR="00AB3725" w:rsidRPr="00AB3725" w:rsidRDefault="00AB3725" w:rsidP="00AB3725">
            <w:pPr>
              <w:bidi w:val="0"/>
              <w:rPr>
                <w:rFonts w:ascii="Calibri" w:eastAsia="Times New Roman" w:hAnsi="Calibri" w:cs="Calibri"/>
                <w:color w:val="000000"/>
              </w:rPr>
            </w:pPr>
            <w:r>
              <w:rPr>
                <w:rFonts w:ascii="Calibri" w:eastAsia="Times New Roman" w:hAnsi="Calibri" w:cs="Calibri"/>
                <w:noProof/>
                <w:color w:val="000000"/>
              </w:rPr>
              <w:drawing>
                <wp:anchor distT="0" distB="0" distL="114300" distR="114300" simplePos="0" relativeHeight="251658240" behindDoc="0" locked="0" layoutInCell="1" allowOverlap="1">
                  <wp:simplePos x="0" y="0"/>
                  <wp:positionH relativeFrom="column">
                    <wp:posOffset>3581400</wp:posOffset>
                  </wp:positionH>
                  <wp:positionV relativeFrom="paragraph">
                    <wp:posOffset>66675</wp:posOffset>
                  </wp:positionV>
                  <wp:extent cx="1714500" cy="1704975"/>
                  <wp:effectExtent l="0" t="0" r="0" b="0"/>
                  <wp:wrapNone/>
                  <wp:docPr id="4" name="صورة 1"/>
                  <wp:cNvGraphicFramePr/>
                  <a:graphic xmlns:a="http://schemas.openxmlformats.org/drawingml/2006/main">
                    <a:graphicData uri="http://schemas.openxmlformats.org/drawingml/2006/picture">
                      <pic:pic xmlns:pic="http://schemas.openxmlformats.org/drawingml/2006/picture">
                        <pic:nvPicPr>
                          <pic:cNvPr id="2" name="صورة 1" descr="356026232.png"/>
                          <pic:cNvPicPr>
                            <a:picLocks noChangeAspect="1"/>
                          </pic:cNvPicPr>
                        </pic:nvPicPr>
                        <pic:blipFill>
                          <a:blip r:embed="rId11" cstate="print"/>
                          <a:stretch>
                            <a:fillRect/>
                          </a:stretch>
                        </pic:blipFill>
                        <pic:spPr>
                          <a:xfrm>
                            <a:off x="0" y="0"/>
                            <a:ext cx="1695450" cy="1695450"/>
                          </a:xfrm>
                          <a:prstGeom prst="rect">
                            <a:avLst/>
                          </a:prstGeom>
                          <a:effectLst>
                            <a:softEdge rad="635000"/>
                          </a:effectLst>
                        </pic:spPr>
                      </pic:pic>
                    </a:graphicData>
                  </a:graphic>
                </wp:anchor>
              </w:drawing>
            </w:r>
          </w:p>
          <w:tbl>
            <w:tblPr>
              <w:tblW w:w="0" w:type="auto"/>
              <w:tblCellSpacing w:w="0" w:type="dxa"/>
              <w:tblCellMar>
                <w:left w:w="0" w:type="dxa"/>
                <w:right w:w="0" w:type="dxa"/>
              </w:tblCellMar>
              <w:tblLook w:val="04A0"/>
            </w:tblPr>
            <w:tblGrid>
              <w:gridCol w:w="7840"/>
            </w:tblGrid>
            <w:tr w:rsidR="00AB3725" w:rsidRPr="00AB3725" w:rsidTr="00810BB6">
              <w:trPr>
                <w:trHeight w:val="87"/>
                <w:tblCellSpacing w:w="0" w:type="dxa"/>
              </w:trPr>
              <w:tc>
                <w:tcPr>
                  <w:tcW w:w="7840" w:type="dxa"/>
                  <w:tcBorders>
                    <w:top w:val="nil"/>
                    <w:left w:val="nil"/>
                    <w:bottom w:val="nil"/>
                    <w:right w:val="nil"/>
                  </w:tcBorders>
                  <w:shd w:val="clear" w:color="auto" w:fill="auto"/>
                  <w:noWrap/>
                  <w:vAlign w:val="bottom"/>
                  <w:hideMark/>
                </w:tcPr>
                <w:p w:rsidR="00AB3725" w:rsidRPr="00AB3725" w:rsidRDefault="00AB3725" w:rsidP="00AB3725">
                  <w:pPr>
                    <w:bidi w:val="0"/>
                    <w:spacing w:after="0" w:line="240" w:lineRule="auto"/>
                    <w:rPr>
                      <w:rFonts w:ascii="Calibri" w:eastAsia="Times New Roman" w:hAnsi="Calibri" w:cs="Calibri"/>
                      <w:color w:val="000000"/>
                    </w:rPr>
                  </w:pPr>
                  <w:r w:rsidRPr="00AB3725">
                    <w:rPr>
                      <w:rFonts w:ascii="Calibri" w:eastAsia="Times New Roman" w:hAnsi="Calibri" w:cs="Calibri"/>
                      <w:color w:val="000000"/>
                    </w:rPr>
                    <w:t>orphan support for 250 child for one year</w:t>
                  </w:r>
                </w:p>
              </w:tc>
            </w:tr>
          </w:tbl>
          <w:p w:rsidR="00AB3725" w:rsidRPr="00AB3725" w:rsidRDefault="00AB3725" w:rsidP="00AB3725">
            <w:pPr>
              <w:bidi w:val="0"/>
              <w:rPr>
                <w:rFonts w:ascii="Calibri" w:eastAsia="Times New Roman" w:hAnsi="Calibri" w:cs="Calibri"/>
                <w:color w:val="000000"/>
              </w:rPr>
            </w:pPr>
          </w:p>
        </w:tc>
        <w:tc>
          <w:tcPr>
            <w:tcW w:w="1414" w:type="dxa"/>
            <w:noWrap/>
            <w:hideMark/>
          </w:tcPr>
          <w:p w:rsidR="00AB3725" w:rsidRPr="00AB3725" w:rsidRDefault="00810BB6" w:rsidP="00810BB6">
            <w:pPr>
              <w:tabs>
                <w:tab w:val="left" w:pos="871"/>
              </w:tabs>
              <w:bidi w:val="0"/>
              <w:rPr>
                <w:rFonts w:ascii="Calibri" w:eastAsia="Times New Roman" w:hAnsi="Calibri" w:cs="Calibri"/>
                <w:color w:val="000000"/>
              </w:rPr>
            </w:pPr>
            <w:r>
              <w:rPr>
                <w:rFonts w:ascii="Calibri" w:eastAsia="Times New Roman" w:hAnsi="Calibri" w:cs="Calibri"/>
                <w:color w:val="000000"/>
              </w:rPr>
              <w:t>1 yeay</w:t>
            </w: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75000</w:t>
            </w:r>
          </w:p>
        </w:tc>
      </w:tr>
      <w:tr w:rsidR="00AB3725" w:rsidRPr="00AB3725" w:rsidTr="00810BB6">
        <w:trPr>
          <w:trHeight w:val="300"/>
        </w:trPr>
        <w:tc>
          <w:tcPr>
            <w:tcW w:w="7905"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school supplies for 1500 child</w:t>
            </w:r>
          </w:p>
        </w:tc>
        <w:tc>
          <w:tcPr>
            <w:tcW w:w="1414"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1 year</w:t>
            </w: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7560</w:t>
            </w:r>
          </w:p>
        </w:tc>
      </w:tr>
      <w:tr w:rsidR="00AB3725" w:rsidRPr="00AB3725" w:rsidTr="00810BB6">
        <w:trPr>
          <w:trHeight w:val="300"/>
        </w:trPr>
        <w:tc>
          <w:tcPr>
            <w:tcW w:w="7905"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meals for homeless children and children in refugee camps</w:t>
            </w:r>
          </w:p>
        </w:tc>
        <w:tc>
          <w:tcPr>
            <w:tcW w:w="1414"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1 year</w:t>
            </w: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60000</w:t>
            </w:r>
          </w:p>
        </w:tc>
      </w:tr>
      <w:tr w:rsidR="00AB3725" w:rsidRPr="00AB3725" w:rsidTr="00810BB6">
        <w:trPr>
          <w:trHeight w:val="300"/>
        </w:trPr>
        <w:tc>
          <w:tcPr>
            <w:tcW w:w="7905"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clothes</w:t>
            </w:r>
          </w:p>
        </w:tc>
        <w:tc>
          <w:tcPr>
            <w:tcW w:w="1414"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2 years</w:t>
            </w: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30500</w:t>
            </w:r>
          </w:p>
        </w:tc>
      </w:tr>
      <w:tr w:rsidR="00AB3725" w:rsidRPr="00AB3725" w:rsidTr="00810BB6">
        <w:trPr>
          <w:trHeight w:val="300"/>
        </w:trPr>
        <w:tc>
          <w:tcPr>
            <w:tcW w:w="7905"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gifts</w:t>
            </w:r>
          </w:p>
        </w:tc>
        <w:tc>
          <w:tcPr>
            <w:tcW w:w="1414"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2 years</w:t>
            </w: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6000</w:t>
            </w:r>
          </w:p>
        </w:tc>
      </w:tr>
      <w:tr w:rsidR="00AB3725" w:rsidRPr="00AB3725" w:rsidTr="00810BB6">
        <w:trPr>
          <w:trHeight w:val="300"/>
        </w:trPr>
        <w:tc>
          <w:tcPr>
            <w:tcW w:w="7905"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recreational activities for children</w:t>
            </w:r>
          </w:p>
        </w:tc>
        <w:tc>
          <w:tcPr>
            <w:tcW w:w="1414"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2 years</w:t>
            </w: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3500</w:t>
            </w:r>
          </w:p>
        </w:tc>
      </w:tr>
      <w:tr w:rsidR="00AB3725" w:rsidRPr="00AB3725" w:rsidTr="00810BB6">
        <w:trPr>
          <w:trHeight w:val="300"/>
        </w:trPr>
        <w:tc>
          <w:tcPr>
            <w:tcW w:w="7905"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 xml:space="preserve">school transport fee for children in remote areas  </w:t>
            </w:r>
          </w:p>
        </w:tc>
        <w:tc>
          <w:tcPr>
            <w:tcW w:w="1414" w:type="dxa"/>
            <w:noWrap/>
            <w:hideMark/>
          </w:tcPr>
          <w:p w:rsidR="00AB3725" w:rsidRPr="00AB3725" w:rsidRDefault="00882989" w:rsidP="00AB3725">
            <w:pPr>
              <w:bidi w:val="0"/>
              <w:rPr>
                <w:rFonts w:ascii="Calibri" w:eastAsia="Times New Roman" w:hAnsi="Calibri" w:cs="Calibri"/>
                <w:color w:val="000000"/>
              </w:rPr>
            </w:pPr>
            <w:r>
              <w:rPr>
                <w:rFonts w:ascii="Calibri" w:eastAsia="Times New Roman" w:hAnsi="Calibri" w:cs="Calibri"/>
                <w:color w:val="000000"/>
              </w:rPr>
              <w:t>1</w:t>
            </w:r>
            <w:r w:rsidR="00AB3725" w:rsidRPr="00AB3725">
              <w:rPr>
                <w:rFonts w:ascii="Calibri" w:eastAsia="Times New Roman" w:hAnsi="Calibri" w:cs="Calibri"/>
                <w:color w:val="000000"/>
              </w:rPr>
              <w:t xml:space="preserve"> year</w:t>
            </w: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16000</w:t>
            </w:r>
          </w:p>
        </w:tc>
      </w:tr>
      <w:tr w:rsidR="00AB3725" w:rsidRPr="00AB3725" w:rsidTr="00810BB6">
        <w:trPr>
          <w:trHeight w:val="300"/>
        </w:trPr>
        <w:tc>
          <w:tcPr>
            <w:tcW w:w="7905"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Center rental costs</w:t>
            </w:r>
          </w:p>
        </w:tc>
        <w:tc>
          <w:tcPr>
            <w:tcW w:w="1414"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1 year</w:t>
            </w: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6000</w:t>
            </w:r>
          </w:p>
        </w:tc>
      </w:tr>
      <w:tr w:rsidR="00AB3725" w:rsidRPr="00AB3725" w:rsidTr="00810BB6">
        <w:trPr>
          <w:trHeight w:val="300"/>
        </w:trPr>
        <w:tc>
          <w:tcPr>
            <w:tcW w:w="7905"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 xml:space="preserve">staff salaries </w:t>
            </w:r>
          </w:p>
        </w:tc>
        <w:tc>
          <w:tcPr>
            <w:tcW w:w="1414"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1 year</w:t>
            </w: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9440</w:t>
            </w:r>
          </w:p>
        </w:tc>
      </w:tr>
      <w:tr w:rsidR="00AB3725" w:rsidRPr="00AB3725" w:rsidTr="00810BB6">
        <w:trPr>
          <w:trHeight w:val="300"/>
        </w:trPr>
        <w:tc>
          <w:tcPr>
            <w:tcW w:w="7905"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 xml:space="preserve">educational classes </w:t>
            </w:r>
          </w:p>
        </w:tc>
        <w:tc>
          <w:tcPr>
            <w:tcW w:w="1414"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1year</w:t>
            </w: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20000</w:t>
            </w:r>
          </w:p>
        </w:tc>
      </w:tr>
      <w:tr w:rsidR="00AB3725" w:rsidRPr="00AB3725" w:rsidTr="00810BB6">
        <w:trPr>
          <w:trHeight w:val="300"/>
        </w:trPr>
        <w:tc>
          <w:tcPr>
            <w:tcW w:w="7905"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 xml:space="preserve">classroom materials and furniture and educational equipment </w:t>
            </w:r>
          </w:p>
        </w:tc>
        <w:tc>
          <w:tcPr>
            <w:tcW w:w="1414"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1 year</w:t>
            </w: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47000</w:t>
            </w:r>
          </w:p>
        </w:tc>
      </w:tr>
      <w:tr w:rsidR="00AB3725" w:rsidRPr="00AB3725" w:rsidTr="00810BB6">
        <w:trPr>
          <w:trHeight w:val="300"/>
        </w:trPr>
        <w:tc>
          <w:tcPr>
            <w:tcW w:w="7905" w:type="dxa"/>
            <w:noWrap/>
            <w:hideMark/>
          </w:tcPr>
          <w:p w:rsidR="00AB3725" w:rsidRPr="00AB3725" w:rsidRDefault="00AB3725" w:rsidP="00AB3725">
            <w:pPr>
              <w:bidi w:val="0"/>
              <w:rPr>
                <w:rFonts w:ascii="Calibri" w:eastAsia="Times New Roman" w:hAnsi="Calibri" w:cs="Calibri"/>
                <w:color w:val="000000"/>
              </w:rPr>
            </w:pPr>
            <w:r w:rsidRPr="00AB3725">
              <w:rPr>
                <w:rFonts w:ascii="Calibri" w:eastAsia="Times New Roman" w:hAnsi="Calibri" w:cs="Calibri"/>
                <w:color w:val="000000"/>
              </w:rPr>
              <w:t xml:space="preserve">mental health </w:t>
            </w:r>
            <w:r w:rsidR="00882989" w:rsidRPr="00AB3725">
              <w:rPr>
                <w:rFonts w:ascii="Calibri" w:eastAsia="Times New Roman" w:hAnsi="Calibri" w:cs="Calibri"/>
                <w:color w:val="000000"/>
              </w:rPr>
              <w:t>consoling</w:t>
            </w:r>
            <w:r w:rsidRPr="00AB3725">
              <w:rPr>
                <w:rFonts w:ascii="Calibri" w:eastAsia="Times New Roman" w:hAnsi="Calibri" w:cs="Calibri"/>
                <w:color w:val="000000"/>
              </w:rPr>
              <w:t xml:space="preserve"> </w:t>
            </w:r>
          </w:p>
        </w:tc>
        <w:tc>
          <w:tcPr>
            <w:tcW w:w="1414" w:type="dxa"/>
            <w:noWrap/>
            <w:hideMark/>
          </w:tcPr>
          <w:p w:rsidR="00AB3725" w:rsidRPr="00AB3725" w:rsidRDefault="00AB3725" w:rsidP="00AB3725">
            <w:pPr>
              <w:bidi w:val="0"/>
              <w:rPr>
                <w:rFonts w:ascii="Calibri" w:eastAsia="Times New Roman" w:hAnsi="Calibri" w:cs="Calibri"/>
                <w:color w:val="000000"/>
              </w:rPr>
            </w:pP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11000</w:t>
            </w:r>
          </w:p>
        </w:tc>
      </w:tr>
      <w:tr w:rsidR="00AB3725" w:rsidRPr="00AB3725" w:rsidTr="00810BB6">
        <w:trPr>
          <w:trHeight w:val="300"/>
        </w:trPr>
        <w:tc>
          <w:tcPr>
            <w:tcW w:w="7905"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total</w:t>
            </w:r>
          </w:p>
        </w:tc>
        <w:tc>
          <w:tcPr>
            <w:tcW w:w="141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 </w:t>
            </w:r>
          </w:p>
        </w:tc>
        <w:tc>
          <w:tcPr>
            <w:tcW w:w="1094" w:type="dxa"/>
            <w:noWrap/>
            <w:hideMark/>
          </w:tcPr>
          <w:p w:rsidR="00AB3725" w:rsidRPr="00AB3725" w:rsidRDefault="00AB3725" w:rsidP="00AB3725">
            <w:pPr>
              <w:bidi w:val="0"/>
              <w:jc w:val="center"/>
              <w:rPr>
                <w:rFonts w:ascii="Calibri" w:eastAsia="Times New Roman" w:hAnsi="Calibri" w:cs="Calibri"/>
                <w:color w:val="000000"/>
              </w:rPr>
            </w:pPr>
            <w:r w:rsidRPr="00AB3725">
              <w:rPr>
                <w:rFonts w:ascii="Calibri" w:eastAsia="Times New Roman" w:hAnsi="Calibri" w:cs="Calibri"/>
                <w:color w:val="000000"/>
              </w:rPr>
              <w:t>292000</w:t>
            </w:r>
          </w:p>
        </w:tc>
      </w:tr>
    </w:tbl>
    <w:p w:rsidR="00882989" w:rsidRDefault="00882989" w:rsidP="00882989">
      <w:pPr>
        <w:tabs>
          <w:tab w:val="left" w:pos="7487"/>
        </w:tabs>
        <w:bidi w:val="0"/>
        <w:rPr>
          <w:rFonts w:cs="Arial"/>
          <w:lang w:bidi="ar-IQ"/>
        </w:rPr>
      </w:pPr>
    </w:p>
    <w:p w:rsidR="00833338" w:rsidRPr="00882989" w:rsidRDefault="00882989" w:rsidP="00882989">
      <w:pPr>
        <w:tabs>
          <w:tab w:val="left" w:pos="7487"/>
        </w:tabs>
        <w:bidi w:val="0"/>
        <w:rPr>
          <w:rFonts w:cs="Arial"/>
          <w:b/>
          <w:bCs/>
          <w:sz w:val="28"/>
          <w:szCs w:val="28"/>
          <w:lang w:bidi="ar-IQ"/>
        </w:rPr>
      </w:pPr>
      <w:r w:rsidRPr="00882989">
        <w:rPr>
          <w:rFonts w:cs="Arial"/>
          <w:b/>
          <w:bCs/>
          <w:sz w:val="28"/>
          <w:szCs w:val="28"/>
          <w:lang w:bidi="ar-IQ"/>
        </w:rPr>
        <w:t>Accreditations:-</w:t>
      </w:r>
    </w:p>
    <w:p w:rsidR="00882989" w:rsidRDefault="00882989" w:rsidP="00882989">
      <w:pPr>
        <w:pStyle w:val="a7"/>
        <w:numPr>
          <w:ilvl w:val="0"/>
          <w:numId w:val="1"/>
        </w:numPr>
        <w:bidi w:val="0"/>
      </w:pPr>
      <w:r>
        <w:t xml:space="preserve">Certificate of Appreciation by the FAO </w:t>
      </w:r>
    </w:p>
    <w:p w:rsidR="00882989" w:rsidRDefault="00882989" w:rsidP="00882989">
      <w:pPr>
        <w:pStyle w:val="a7"/>
        <w:numPr>
          <w:ilvl w:val="0"/>
          <w:numId w:val="1"/>
        </w:numPr>
        <w:bidi w:val="0"/>
      </w:pPr>
      <w:r>
        <w:t>Certificate of Appreciation by the UNESCO</w:t>
      </w:r>
    </w:p>
    <w:p w:rsidR="00882989" w:rsidRDefault="00882989" w:rsidP="00882989">
      <w:pPr>
        <w:pStyle w:val="a7"/>
        <w:numPr>
          <w:ilvl w:val="0"/>
          <w:numId w:val="1"/>
        </w:numPr>
        <w:bidi w:val="0"/>
      </w:pPr>
      <w:r>
        <w:t xml:space="preserve">Certificate of Appreciation by the UNAMA </w:t>
      </w:r>
    </w:p>
    <w:p w:rsidR="00882989" w:rsidRDefault="00882989" w:rsidP="00882989">
      <w:pPr>
        <w:pStyle w:val="a7"/>
        <w:numPr>
          <w:ilvl w:val="0"/>
          <w:numId w:val="1"/>
        </w:numPr>
        <w:bidi w:val="0"/>
      </w:pPr>
      <w:r>
        <w:t xml:space="preserve">Certificate of Appreciation by the DRC </w:t>
      </w:r>
    </w:p>
    <w:p w:rsidR="00882989" w:rsidRDefault="00882989" w:rsidP="00882989">
      <w:pPr>
        <w:pStyle w:val="a7"/>
        <w:numPr>
          <w:ilvl w:val="0"/>
          <w:numId w:val="1"/>
        </w:numPr>
        <w:bidi w:val="0"/>
      </w:pPr>
      <w:r>
        <w:t xml:space="preserve">Certificate of Appreciation by the Mercy Corps + WFP </w:t>
      </w:r>
    </w:p>
    <w:p w:rsidR="00882989" w:rsidRDefault="00882989" w:rsidP="00882989">
      <w:pPr>
        <w:pStyle w:val="a7"/>
        <w:numPr>
          <w:ilvl w:val="0"/>
          <w:numId w:val="1"/>
        </w:numPr>
        <w:bidi w:val="0"/>
      </w:pPr>
      <w:r>
        <w:t>Certificate of Appreciation by the NPA</w:t>
      </w:r>
    </w:p>
    <w:p w:rsidR="00882989" w:rsidRDefault="00882989" w:rsidP="00882989">
      <w:pPr>
        <w:pStyle w:val="a7"/>
        <w:numPr>
          <w:ilvl w:val="0"/>
          <w:numId w:val="1"/>
        </w:numPr>
        <w:bidi w:val="0"/>
      </w:pPr>
      <w:r>
        <w:t>Certificate of Appreciation by the Iraqi Government security, environment</w:t>
      </w:r>
    </w:p>
    <w:p w:rsidR="00882989" w:rsidRDefault="00882989" w:rsidP="00882989">
      <w:pPr>
        <w:pStyle w:val="a7"/>
        <w:bidi w:val="0"/>
      </w:pPr>
    </w:p>
    <w:p w:rsidR="003C1B1B" w:rsidRDefault="00882989" w:rsidP="003C1B1B">
      <w:pPr>
        <w:bidi w:val="0"/>
      </w:pPr>
      <w:r>
        <w:t>We are a charitable humanitarian organization registered in Iraq under the number 1Z5712 all legal approvals</w:t>
      </w:r>
      <w:r w:rsidR="003C1B1B">
        <w:t xml:space="preserve"> </w:t>
      </w:r>
    </w:p>
    <w:p w:rsidR="003C1B1B" w:rsidRDefault="003C1B1B" w:rsidP="003C1B1B">
      <w:pPr>
        <w:bidi w:val="0"/>
      </w:pPr>
      <w:r w:rsidRPr="003C1B1B">
        <w:rPr>
          <w:b/>
          <w:bCs/>
        </w:rPr>
        <w:t>Internet Presence</w:t>
      </w:r>
      <w:r>
        <w:br/>
        <w:t xml:space="preserve">Website: </w:t>
      </w:r>
      <w:hyperlink r:id="rId12" w:history="1">
        <w:r>
          <w:rPr>
            <w:rStyle w:val="Hyperlink"/>
          </w:rPr>
          <w:t>http://www.baord.live/</w:t>
        </w:r>
      </w:hyperlink>
      <w:r>
        <w:br/>
        <w:t>Facebook:</w:t>
      </w:r>
      <w:hyperlink r:id="rId13" w:history="1">
        <w:r>
          <w:rPr>
            <w:rStyle w:val="Hyperlink"/>
          </w:rPr>
          <w:t>https://www.facebook.com/BothoorAlkhaerHumanOrganization/?ref=hl</w:t>
        </w:r>
      </w:hyperlink>
      <w:r>
        <w:br/>
        <w:t xml:space="preserve">Twitter: </w:t>
      </w:r>
      <w:hyperlink r:id="rId14" w:history="1">
        <w:r>
          <w:rPr>
            <w:rStyle w:val="Hyperlink"/>
          </w:rPr>
          <w:t>https://twitter.com/BothoorO</w:t>
        </w:r>
      </w:hyperlink>
      <w:r>
        <w:br/>
        <w:t xml:space="preserve">Instagram: </w:t>
      </w:r>
      <w:hyperlink r:id="rId15" w:history="1">
        <w:r>
          <w:rPr>
            <w:rStyle w:val="Hyperlink"/>
          </w:rPr>
          <w:t>https://www.instagram.com/bothoor_alkhaer_organization/</w:t>
        </w:r>
      </w:hyperlink>
    </w:p>
    <w:p w:rsidR="003C1B1B" w:rsidRDefault="003C1B1B" w:rsidP="003C1B1B"/>
    <w:p w:rsidR="00833338" w:rsidRDefault="00833338" w:rsidP="00833338">
      <w:pPr>
        <w:tabs>
          <w:tab w:val="left" w:pos="7487"/>
        </w:tabs>
        <w:bidi w:val="0"/>
        <w:rPr>
          <w:rFonts w:cs="Arial"/>
          <w:lang w:bidi="ar-IQ"/>
        </w:rPr>
      </w:pPr>
    </w:p>
    <w:p w:rsidR="00833338" w:rsidRPr="00C259BD" w:rsidRDefault="00833338" w:rsidP="00833338">
      <w:pPr>
        <w:tabs>
          <w:tab w:val="left" w:pos="7487"/>
        </w:tabs>
        <w:bidi w:val="0"/>
        <w:rPr>
          <w:lang w:bidi="ar-IQ"/>
        </w:rPr>
      </w:pPr>
    </w:p>
    <w:sectPr w:rsidR="00833338" w:rsidRPr="00C259BD" w:rsidSect="00446AF0">
      <w:pgSz w:w="11906" w:h="16838"/>
      <w:pgMar w:top="1440" w:right="1800"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5A0" w:rsidRDefault="007B75A0" w:rsidP="00446AF0">
      <w:pPr>
        <w:spacing w:after="0" w:line="240" w:lineRule="auto"/>
      </w:pPr>
      <w:r>
        <w:separator/>
      </w:r>
    </w:p>
  </w:endnote>
  <w:endnote w:type="continuationSeparator" w:id="1">
    <w:p w:rsidR="007B75A0" w:rsidRDefault="007B75A0" w:rsidP="00446A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5A0" w:rsidRDefault="007B75A0" w:rsidP="00446AF0">
      <w:pPr>
        <w:spacing w:after="0" w:line="240" w:lineRule="auto"/>
      </w:pPr>
      <w:r>
        <w:separator/>
      </w:r>
    </w:p>
  </w:footnote>
  <w:footnote w:type="continuationSeparator" w:id="1">
    <w:p w:rsidR="007B75A0" w:rsidRDefault="007B75A0" w:rsidP="00446A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D39E0"/>
    <w:multiLevelType w:val="hybridMultilevel"/>
    <w:tmpl w:val="194A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446AF0"/>
    <w:rsid w:val="00076CBC"/>
    <w:rsid w:val="002B4BE7"/>
    <w:rsid w:val="003C1B1B"/>
    <w:rsid w:val="00446AF0"/>
    <w:rsid w:val="004B4725"/>
    <w:rsid w:val="0065495E"/>
    <w:rsid w:val="00770F58"/>
    <w:rsid w:val="0077304B"/>
    <w:rsid w:val="007B75A0"/>
    <w:rsid w:val="00810BB6"/>
    <w:rsid w:val="00833338"/>
    <w:rsid w:val="00882989"/>
    <w:rsid w:val="00976A13"/>
    <w:rsid w:val="00AB3725"/>
    <w:rsid w:val="00AD051F"/>
    <w:rsid w:val="00B02EEB"/>
    <w:rsid w:val="00B24F47"/>
    <w:rsid w:val="00B364ED"/>
    <w:rsid w:val="00C259BD"/>
    <w:rsid w:val="00C32AA3"/>
    <w:rsid w:val="00F2393A"/>
    <w:rsid w:val="00FE4B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95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6AF0"/>
    <w:pPr>
      <w:tabs>
        <w:tab w:val="center" w:pos="4153"/>
        <w:tab w:val="right" w:pos="8306"/>
      </w:tabs>
      <w:spacing w:after="0" w:line="240" w:lineRule="auto"/>
    </w:pPr>
  </w:style>
  <w:style w:type="character" w:customStyle="1" w:styleId="Char">
    <w:name w:val="رأس صفحة Char"/>
    <w:basedOn w:val="a0"/>
    <w:link w:val="a3"/>
    <w:uiPriority w:val="99"/>
    <w:semiHidden/>
    <w:rsid w:val="00446AF0"/>
  </w:style>
  <w:style w:type="paragraph" w:styleId="a4">
    <w:name w:val="footer"/>
    <w:basedOn w:val="a"/>
    <w:link w:val="Char0"/>
    <w:uiPriority w:val="99"/>
    <w:semiHidden/>
    <w:unhideWhenUsed/>
    <w:rsid w:val="00446AF0"/>
    <w:pPr>
      <w:tabs>
        <w:tab w:val="center" w:pos="4153"/>
        <w:tab w:val="right" w:pos="8306"/>
      </w:tabs>
      <w:spacing w:after="0" w:line="240" w:lineRule="auto"/>
    </w:pPr>
  </w:style>
  <w:style w:type="character" w:customStyle="1" w:styleId="Char0">
    <w:name w:val="تذييل صفحة Char"/>
    <w:basedOn w:val="a0"/>
    <w:link w:val="a4"/>
    <w:uiPriority w:val="99"/>
    <w:semiHidden/>
    <w:rsid w:val="00446AF0"/>
  </w:style>
  <w:style w:type="table" w:styleId="-6">
    <w:name w:val="Light List Accent 6"/>
    <w:basedOn w:val="a1"/>
    <w:uiPriority w:val="61"/>
    <w:rsid w:val="00833338"/>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a5">
    <w:name w:val="Balloon Text"/>
    <w:basedOn w:val="a"/>
    <w:link w:val="Char1"/>
    <w:uiPriority w:val="99"/>
    <w:semiHidden/>
    <w:unhideWhenUsed/>
    <w:rsid w:val="00833338"/>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833338"/>
    <w:rPr>
      <w:rFonts w:ascii="Tahoma" w:hAnsi="Tahoma" w:cs="Tahoma"/>
      <w:sz w:val="16"/>
      <w:szCs w:val="16"/>
    </w:rPr>
  </w:style>
  <w:style w:type="table" w:styleId="a6">
    <w:name w:val="Table Grid"/>
    <w:basedOn w:val="a1"/>
    <w:uiPriority w:val="59"/>
    <w:rsid w:val="00AB37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882989"/>
    <w:pPr>
      <w:ind w:left="720"/>
      <w:contextualSpacing/>
    </w:pPr>
  </w:style>
  <w:style w:type="character" w:styleId="Hyperlink">
    <w:name w:val="Hyperlink"/>
    <w:basedOn w:val="a0"/>
    <w:uiPriority w:val="99"/>
    <w:semiHidden/>
    <w:unhideWhenUsed/>
    <w:rsid w:val="003C1B1B"/>
    <w:rPr>
      <w:color w:val="0000FF"/>
      <w:u w:val="single"/>
    </w:rPr>
  </w:style>
</w:styles>
</file>

<file path=word/webSettings.xml><?xml version="1.0" encoding="utf-8"?>
<w:webSettings xmlns:r="http://schemas.openxmlformats.org/officeDocument/2006/relationships" xmlns:w="http://schemas.openxmlformats.org/wordprocessingml/2006/main">
  <w:divs>
    <w:div w:id="270743287">
      <w:bodyDiv w:val="1"/>
      <w:marLeft w:val="0"/>
      <w:marRight w:val="0"/>
      <w:marTop w:val="0"/>
      <w:marBottom w:val="0"/>
      <w:divBdr>
        <w:top w:val="none" w:sz="0" w:space="0" w:color="auto"/>
        <w:left w:val="none" w:sz="0" w:space="0" w:color="auto"/>
        <w:bottom w:val="none" w:sz="0" w:space="0" w:color="auto"/>
        <w:right w:val="none" w:sz="0" w:space="0" w:color="auto"/>
      </w:divBdr>
    </w:div>
    <w:div w:id="321469954">
      <w:bodyDiv w:val="1"/>
      <w:marLeft w:val="0"/>
      <w:marRight w:val="0"/>
      <w:marTop w:val="0"/>
      <w:marBottom w:val="0"/>
      <w:divBdr>
        <w:top w:val="none" w:sz="0" w:space="0" w:color="auto"/>
        <w:left w:val="none" w:sz="0" w:space="0" w:color="auto"/>
        <w:bottom w:val="none" w:sz="0" w:space="0" w:color="auto"/>
        <w:right w:val="none" w:sz="0" w:space="0" w:color="auto"/>
      </w:divBdr>
    </w:div>
    <w:div w:id="1216695687">
      <w:bodyDiv w:val="1"/>
      <w:marLeft w:val="0"/>
      <w:marRight w:val="0"/>
      <w:marTop w:val="0"/>
      <w:marBottom w:val="0"/>
      <w:divBdr>
        <w:top w:val="none" w:sz="0" w:space="0" w:color="auto"/>
        <w:left w:val="none" w:sz="0" w:space="0" w:color="auto"/>
        <w:bottom w:val="none" w:sz="0" w:space="0" w:color="auto"/>
        <w:right w:val="none" w:sz="0" w:space="0" w:color="auto"/>
      </w:divBdr>
    </w:div>
    <w:div w:id="21152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BothoorAlkhaerHumanOrganization/?ref=h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ord.liv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instagram.com/bothoor_alkhaer_organization/"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BothoorO"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8EF11-F224-4FC6-88D3-F55BB22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523</Words>
  <Characters>2984</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yasir</dc:creator>
  <cp:lastModifiedBy>ASUS</cp:lastModifiedBy>
  <cp:revision>6</cp:revision>
  <dcterms:created xsi:type="dcterms:W3CDTF">2021-05-10T08:13:00Z</dcterms:created>
  <dcterms:modified xsi:type="dcterms:W3CDTF">2021-05-10T10:34:00Z</dcterms:modified>
</cp:coreProperties>
</file>